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F8" w:rsidRDefault="00633DF8" w:rsidP="00633DF8">
      <w:pPr>
        <w:bidi/>
      </w:pPr>
    </w:p>
    <w:p w:rsidR="00633DF8" w:rsidRDefault="00633DF8" w:rsidP="00633DF8">
      <w:pPr>
        <w:bidi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33DF8" w:rsidTr="00633DF8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633DF8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633D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33DF8" w:rsidRDefault="00633DF8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000250" cy="847725"/>
                              <wp:effectExtent l="0" t="0" r="0" b="9525"/>
                              <wp:docPr id="5" name="Picture 5" descr="http://seo.hightechvision.net/htv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seo.hightechvision.net/htv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0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3DF8" w:rsidRDefault="00633DF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99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633DF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633DF8" w:rsidRDefault="00633DF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bookmarkStart w:id="0" w:name="_GoBack"/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80"/>
                          </w:rPr>
                          <w:t>Occuptional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80"/>
                          </w:rPr>
                          <w:t xml:space="preserve"> Health and Safety for IT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80"/>
                          </w:rPr>
                          <w:t>Telecomm.Workshop</w:t>
                        </w:r>
                        <w:proofErr w:type="spellEnd"/>
                      </w:p>
                      <w:p w:rsidR="00633DF8" w:rsidRDefault="00633DF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Style w:val="style2"/>
                            <w:rFonts w:ascii="Arial" w:hAnsi="Arial" w:cs="Arial"/>
                            <w:b/>
                            <w:bCs/>
                            <w:color w:val="000080"/>
                          </w:rPr>
                          <w:t>One day practical workshop</w:t>
                        </w:r>
                      </w:p>
                      <w:bookmarkEnd w:id="0"/>
                      <w:p w:rsidR="00633DF8" w:rsidRDefault="00633DF8">
                        <w:pPr>
                          <w:jc w:val="center"/>
                        </w:pPr>
                        <w:r>
                          <w:rPr>
                            <w:rStyle w:val="style9"/>
                            <w:rFonts w:ascii="Arial" w:hAnsi="Arial" w:cs="Arial"/>
                            <w:sz w:val="27"/>
                            <w:szCs w:val="27"/>
                          </w:rPr>
                          <w:t> </w:t>
                        </w:r>
                        <w:r>
                          <w:rPr>
                            <w:rStyle w:val="Strong"/>
                            <w:rFonts w:ascii="Arial" w:hAnsi="Arial" w:cs="Arial"/>
                            <w:sz w:val="27"/>
                            <w:szCs w:val="27"/>
                          </w:rPr>
                          <w:t xml:space="preserve">Wednesday - November </w:t>
                        </w:r>
                        <w:r>
                          <w:rPr>
                            <w:rStyle w:val="Strong"/>
                            <w:rFonts w:ascii="Arial" w:hAnsi="Arial" w:cs="Arial"/>
                            <w:sz w:val="28"/>
                            <w:szCs w:val="28"/>
                          </w:rPr>
                          <w:t>7th 2012</w:t>
                        </w:r>
                      </w:p>
                      <w:p w:rsidR="00633DF8" w:rsidRDefault="00633DF8">
                        <w:pPr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 10:00 am - 04:00 pm</w:t>
                        </w:r>
                      </w:p>
                      <w:p w:rsidR="00633DF8" w:rsidRDefault="00633DF8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3DF8" w:rsidRDefault="00633DF8">
                  <w:pPr>
                    <w:pStyle w:val="NormalWeb"/>
                    <w:jc w:val="center"/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2857500" cy="2619375"/>
                        <wp:effectExtent l="0" t="0" r="0" b="9525"/>
                        <wp:docPr id="4" name="Picture 4" descr="cid:4691239733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4691239733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3D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99CC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99CCD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  <w:gridCol w:w="6"/>
                  </w:tblGrid>
                  <w:tr w:rsidR="00633DF8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shd w:val="clear" w:color="auto" w:fill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6"/>
                        </w:tblGrid>
                        <w:tr w:rsidR="00633DF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647825" cy="561975"/>
                                    <wp:effectExtent l="0" t="0" r="9525" b="9525"/>
                                    <wp:docPr id="3" name="Picture 3" descr="http://seo.hightechvision.net/RegisterNowButton.jpg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seo.hightechvision.net/RegisterNowButto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47825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33DF8" w:rsidRDefault="00633DF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8940" w:type="dxa"/>
                          <w:tblCellSpacing w:w="15" w:type="dxa"/>
                          <w:shd w:val="clear" w:color="auto" w:fill="99CCD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0"/>
                          <w:gridCol w:w="7290"/>
                        </w:tblGrid>
                        <w:tr w:rsidR="00633DF8">
                          <w:trPr>
                            <w:tblCellSpacing w:w="15" w:type="dxa"/>
                          </w:trPr>
                          <w:tc>
                            <w:tcPr>
                              <w:tcW w:w="1605" w:type="dxa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apple-style-span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When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apple-style-sp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  <w:proofErr w:type="spellStart"/>
                              <w:r>
                                <w:rPr>
                                  <w:rStyle w:val="apple-style-sp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Wednsday</w:t>
                              </w:r>
                              <w:proofErr w:type="spellEnd"/>
                              <w:r>
                                <w:rPr>
                                  <w:rStyle w:val="apple-style-sp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Style w:val="style8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7th</w:t>
                              </w:r>
                              <w:r>
                                <w:rPr>
                                  <w:rStyle w:val="apple-converted-space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style8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of</w:t>
                              </w:r>
                              <w:r>
                                <w:rPr>
                                  <w:rStyle w:val="apple-converted-space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style8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November 2012 (10am - 4m)</w:t>
                              </w:r>
                            </w:p>
                          </w:tc>
                        </w:tr>
                        <w:tr w:rsidR="00633DF8">
                          <w:trPr>
                            <w:tblCellSpacing w:w="15" w:type="dxa"/>
                          </w:trPr>
                          <w:tc>
                            <w:tcPr>
                              <w:tcW w:w="1605" w:type="dxa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Strong"/>
                                  <w:color w:val="000000"/>
                                  <w:sz w:val="18"/>
                                  <w:szCs w:val="18"/>
                                </w:rPr>
                                <w:t>Location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TCC -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Elserag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Tower - Nasr City</w:t>
                              </w:r>
                            </w:p>
                          </w:tc>
                        </w:tr>
                        <w:tr w:rsidR="00633DF8">
                          <w:trPr>
                            <w:tblCellSpacing w:w="15" w:type="dxa"/>
                          </w:trPr>
                          <w:tc>
                            <w:tcPr>
                              <w:tcW w:w="1605" w:type="dxa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  </w:t>
                              </w:r>
                            </w:p>
                          </w:tc>
                        </w:tr>
                        <w:tr w:rsidR="00633DF8">
                          <w:trPr>
                            <w:tblCellSpacing w:w="15" w:type="dxa"/>
                          </w:trPr>
                          <w:tc>
                            <w:tcPr>
                              <w:tcW w:w="1605" w:type="dxa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Cost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apple-style-span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250 EGP ( for limited time ) ( attendees can complete three more days to get the OSHA for General industries - USA Department of labor ID card and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Certifiace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)</w:t>
                              </w:r>
                            </w:p>
                          </w:tc>
                        </w:tr>
                        <w:tr w:rsidR="00633DF8">
                          <w:trPr>
                            <w:tblCellSpacing w:w="15" w:type="dxa"/>
                          </w:trPr>
                          <w:tc>
                            <w:tcPr>
                              <w:tcW w:w="1605" w:type="dxa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Material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style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Electronic book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apple-style-span"/>
                                  <w:color w:val="000000"/>
                                  <w:sz w:val="18"/>
                                  <w:szCs w:val="18"/>
                                </w:rPr>
                                <w:t xml:space="preserve">, Tutorial videos and useful </w:t>
                              </w:r>
                              <w:proofErr w:type="spellStart"/>
                              <w:r>
                                <w:rPr>
                                  <w:rStyle w:val="apple-style-span"/>
                                  <w:color w:val="000000"/>
                                  <w:sz w:val="18"/>
                                  <w:szCs w:val="18"/>
                                </w:rPr>
                                <w:t>Ebooks</w:t>
                              </w:r>
                              <w:proofErr w:type="spellEnd"/>
                            </w:p>
                          </w:tc>
                        </w:tr>
                        <w:tr w:rsidR="00633DF8">
                          <w:trPr>
                            <w:tblCellSpacing w:w="15" w:type="dxa"/>
                          </w:trPr>
                          <w:tc>
                            <w:tcPr>
                              <w:tcW w:w="1605" w:type="dxa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apple-style-span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Food &amp; Beverage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apple-style-span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Yes (Breakfast, refreshment breaks  included)</w:t>
                              </w:r>
                            </w:p>
                          </w:tc>
                        </w:tr>
                        <w:tr w:rsidR="00633DF8">
                          <w:trPr>
                            <w:tblCellSpacing w:w="15" w:type="dxa"/>
                          </w:trPr>
                          <w:tc>
                            <w:tcPr>
                              <w:tcW w:w="1605" w:type="dxa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Certificate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apple-style-span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apple-style-span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Yes, (certificate of attendance)</w:t>
                              </w:r>
                            </w:p>
                          </w:tc>
                        </w:tr>
                        <w:tr w:rsidR="00633DF8">
                          <w:trPr>
                            <w:tblCellSpacing w:w="15" w:type="dxa"/>
                          </w:trPr>
                          <w:tc>
                            <w:tcPr>
                              <w:tcW w:w="1605" w:type="dxa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99CCD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3DF8" w:rsidRDefault="00633DF8">
                        <w:pPr>
                          <w:pStyle w:val="NormalWeb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633DF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tblBorders>
                          <w:shd w:val="clear" w:color="auto" w:fill="6699A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633DF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633DF8" w:rsidRDefault="00633DF8">
                              <w:pPr>
                                <w:spacing w:after="150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About this workshop:</w:t>
                              </w:r>
                            </w:p>
                            <w:p w:rsidR="00633DF8" w:rsidRDefault="00633DF8">
                              <w:pPr>
                                <w:ind w:left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This workshop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esential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 increase the awareness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Occuptional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Health and safety for IT and telecomm.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sectors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 It will cover the following:</w:t>
                              </w:r>
                            </w:p>
                            <w:p w:rsidR="00633DF8" w:rsidRDefault="00633D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Georgia" w:eastAsia="Times New Roman" w:hAnsi="Georgia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Introduction to OSHA</w:t>
                              </w:r>
                            </w:p>
                            <w:p w:rsidR="00633DF8" w:rsidRDefault="00633DF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Georgia" w:eastAsia="Times New Roman" w:hAnsi="Georgia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Electricity principals and Hazard</w:t>
                              </w:r>
                            </w:p>
                            <w:p w:rsidR="00633DF8" w:rsidRDefault="00633DF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rFonts w:ascii="Georgia" w:eastAsia="Times New Roman" w:hAnsi="Georgia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Means of Egress</w:t>
                              </w:r>
                            </w:p>
                            <w:p w:rsidR="00633DF8" w:rsidRDefault="00633DF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Georgia" w:eastAsia="Times New Roman" w:hAnsi="Georgia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Fire Safety and protection</w:t>
                              </w:r>
                            </w:p>
                            <w:p w:rsidR="00633DF8" w:rsidRDefault="00633DF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/>
                                <w:rPr>
                                  <w:rFonts w:ascii="Georgia" w:eastAsia="Times New Roman" w:hAnsi="Georgia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Walking working surfaces</w:t>
                              </w:r>
                            </w:p>
                            <w:p w:rsidR="00633DF8" w:rsidRDefault="00633DF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/>
                                <w:rPr>
                                  <w:rFonts w:ascii="Georgia" w:eastAsia="Times New Roman" w:hAnsi="Georgia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Personal Protective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Equipments</w:t>
                              </w:r>
                              <w:proofErr w:type="spellEnd"/>
                            </w:p>
                            <w:p w:rsidR="00633DF8" w:rsidRDefault="00633DF8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/>
                                <w:rPr>
                                  <w:rFonts w:ascii="Georgia" w:eastAsia="Times New Roman" w:hAnsi="Georgia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Emergency Evacuation plan main elements.</w:t>
                              </w:r>
                            </w:p>
                            <w:p w:rsidR="00633DF8" w:rsidRDefault="00633DF8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33DF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633DF8" w:rsidRDefault="00633DF8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Few of our clients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905000" cy="1143000"/>
                                    <wp:effectExtent l="0" t="0" r="0" b="0"/>
                                    <wp:docPr id="2" name="Picture 2" descr="http://seo.hightechvision.net/clients%20gif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seo.hightechvision.net/clients%20gif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143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33DF8" w:rsidRDefault="00633DF8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990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633DF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hyperlink r:id="rId12" w:anchor="gid=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REGISTER NOW</w:t>
                                </w:r>
                              </w:hyperlink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FFFFFF"/>
                                  <w:sz w:val="28"/>
                                  <w:szCs w:val="28"/>
                                  <w:u w:val="single"/>
                                </w:rPr>
                                <w:t>!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FFFFFF"/>
                                  <w:sz w:val="28"/>
                                  <w:szCs w:val="28"/>
                                </w:rPr>
                                <w:t>                         Ask for group Discounts</w:t>
                              </w:r>
                            </w:p>
                            <w:p w:rsidR="00633DF8" w:rsidRDefault="00633D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1F497D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633DF8" w:rsidRDefault="00633D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Call 01111123481                       email: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training@hightechvision.net</w:t>
                                </w:r>
                              </w:hyperlink>
                            </w:p>
                            <w:p w:rsidR="00633DF8" w:rsidRDefault="00633D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FFFFFF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33DF8" w:rsidRDefault="00633DF8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yle5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                            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 </w:t>
                        </w:r>
                        <w:hyperlink r:id="rId14" w:history="1">
                          <w:r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http://www.hightechvision.net</w:t>
                          </w:r>
                        </w:hyperlink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CC6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633DF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33DF8" w:rsidRDefault="00633DF8">
                              <w:pPr>
                                <w:spacing w:after="15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66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66"/>
                                  <w:sz w:val="20"/>
                                  <w:szCs w:val="20"/>
                                </w:rPr>
                                <w:t> Tel: 26738445  Fax: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000066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66"/>
                                  <w:sz w:val="20"/>
                                  <w:szCs w:val="20"/>
                                  <w:rtl/>
                                </w:rPr>
                                <w:t>22736158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b w:val="0"/>
                                  <w:bCs w:val="0"/>
                                  <w:color w:val="000066"/>
                                  <w:sz w:val="20"/>
                                  <w:szCs w:val="20"/>
                                  <w:rtl/>
                                </w:rPr>
                                <w:t>  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000066"/>
                                  <w:sz w:val="20"/>
                                  <w:szCs w:val="20"/>
                                  <w:rtl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66"/>
                                  <w:sz w:val="20"/>
                                  <w:szCs w:val="20"/>
                                </w:rPr>
                                <w:t>E-mail: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000066"/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1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training@hightechvision.net</w:t>
                                </w:r>
                              </w:hyperlink>
                            </w:p>
                            <w:p w:rsidR="00633DF8" w:rsidRDefault="00633DF8">
                              <w:pPr>
                                <w:spacing w:after="150"/>
                                <w:jc w:val="center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66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33DF8" w:rsidRDefault="00633DF8">
                              <w:pPr>
                                <w:spacing w:after="15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524000" cy="257175"/>
                                    <wp:effectExtent l="0" t="0" r="0" b="9525"/>
                                    <wp:docPr id="1" name="Picture 1" descr="http://seo.hightechvision.net/5.png">
                                      <a:hlinkClick xmlns:a="http://schemas.openxmlformats.org/drawingml/2006/main" r:id="rId1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seo.hightechvision.net/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33DF8" w:rsidRDefault="00633DF8">
                              <w:pPr>
                                <w:spacing w:after="150"/>
                                <w:jc w:val="center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66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633DF8" w:rsidRDefault="00633DF8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633DF8" w:rsidRDefault="00633DF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3DF8" w:rsidRDefault="00633DF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33DF8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33DF8" w:rsidRDefault="00633DF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33DF8" w:rsidRDefault="00633DF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C3579" w:rsidRDefault="004C3579"/>
    <w:sectPr w:rsidR="004C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B86"/>
    <w:multiLevelType w:val="multilevel"/>
    <w:tmpl w:val="365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4A1B13"/>
    <w:multiLevelType w:val="multilevel"/>
    <w:tmpl w:val="CE90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2738F0"/>
    <w:multiLevelType w:val="multilevel"/>
    <w:tmpl w:val="223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D9462D"/>
    <w:multiLevelType w:val="multilevel"/>
    <w:tmpl w:val="F364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09577B"/>
    <w:multiLevelType w:val="multilevel"/>
    <w:tmpl w:val="B5D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2312E2"/>
    <w:multiLevelType w:val="multilevel"/>
    <w:tmpl w:val="22B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E270B0"/>
    <w:multiLevelType w:val="multilevel"/>
    <w:tmpl w:val="D75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40"/>
    <w:rsid w:val="00076E40"/>
    <w:rsid w:val="004C3579"/>
    <w:rsid w:val="006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D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3DF8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rsid w:val="00633DF8"/>
  </w:style>
  <w:style w:type="character" w:customStyle="1" w:styleId="style9">
    <w:name w:val="style9"/>
    <w:basedOn w:val="DefaultParagraphFont"/>
    <w:rsid w:val="00633DF8"/>
  </w:style>
  <w:style w:type="character" w:customStyle="1" w:styleId="apple-style-span">
    <w:name w:val="apple-style-span"/>
    <w:basedOn w:val="DefaultParagraphFont"/>
    <w:rsid w:val="00633DF8"/>
  </w:style>
  <w:style w:type="character" w:customStyle="1" w:styleId="style5">
    <w:name w:val="style5"/>
    <w:basedOn w:val="DefaultParagraphFont"/>
    <w:rsid w:val="00633DF8"/>
  </w:style>
  <w:style w:type="character" w:customStyle="1" w:styleId="style8">
    <w:name w:val="style8"/>
    <w:basedOn w:val="DefaultParagraphFont"/>
    <w:rsid w:val="00633DF8"/>
  </w:style>
  <w:style w:type="character" w:customStyle="1" w:styleId="apple-converted-space">
    <w:name w:val="apple-converted-space"/>
    <w:basedOn w:val="DefaultParagraphFont"/>
    <w:rsid w:val="00633DF8"/>
  </w:style>
  <w:style w:type="character" w:customStyle="1" w:styleId="style3">
    <w:name w:val="style3"/>
    <w:basedOn w:val="DefaultParagraphFont"/>
    <w:rsid w:val="00633DF8"/>
  </w:style>
  <w:style w:type="character" w:styleId="Strong">
    <w:name w:val="Strong"/>
    <w:basedOn w:val="DefaultParagraphFont"/>
    <w:uiPriority w:val="22"/>
    <w:qFormat/>
    <w:rsid w:val="00633D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D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3DF8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rsid w:val="00633DF8"/>
  </w:style>
  <w:style w:type="character" w:customStyle="1" w:styleId="style9">
    <w:name w:val="style9"/>
    <w:basedOn w:val="DefaultParagraphFont"/>
    <w:rsid w:val="00633DF8"/>
  </w:style>
  <w:style w:type="character" w:customStyle="1" w:styleId="apple-style-span">
    <w:name w:val="apple-style-span"/>
    <w:basedOn w:val="DefaultParagraphFont"/>
    <w:rsid w:val="00633DF8"/>
  </w:style>
  <w:style w:type="character" w:customStyle="1" w:styleId="style5">
    <w:name w:val="style5"/>
    <w:basedOn w:val="DefaultParagraphFont"/>
    <w:rsid w:val="00633DF8"/>
  </w:style>
  <w:style w:type="character" w:customStyle="1" w:styleId="style8">
    <w:name w:val="style8"/>
    <w:basedOn w:val="DefaultParagraphFont"/>
    <w:rsid w:val="00633DF8"/>
  </w:style>
  <w:style w:type="character" w:customStyle="1" w:styleId="apple-converted-space">
    <w:name w:val="apple-converted-space"/>
    <w:basedOn w:val="DefaultParagraphFont"/>
    <w:rsid w:val="00633DF8"/>
  </w:style>
  <w:style w:type="character" w:customStyle="1" w:styleId="style3">
    <w:name w:val="style3"/>
    <w:basedOn w:val="DefaultParagraphFont"/>
    <w:rsid w:val="00633DF8"/>
  </w:style>
  <w:style w:type="character" w:styleId="Strong">
    <w:name w:val="Strong"/>
    <w:basedOn w:val="DefaultParagraphFont"/>
    <w:uiPriority w:val="22"/>
    <w:qFormat/>
    <w:rsid w:val="00633D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691239733-1" TargetMode="External"/><Relationship Id="rId13" Type="http://schemas.openxmlformats.org/officeDocument/2006/relationships/hyperlink" Target="mailto:training@hightechvision.ne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spreadsheet/viewform?formkey=dEZIX05QODdCRWF5ZVkweE96ZmdwelE6MQ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facebook.com/pages/High-Tech-Vision-Training-Programs/11578319850829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mailto:training@hightechvision.ne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/viewform?formkey=dEZIX05QODdCRWF5ZVkweE96ZmdwelE6MQ#gid=0" TargetMode="External"/><Relationship Id="rId14" Type="http://schemas.openxmlformats.org/officeDocument/2006/relationships/hyperlink" Target="http://www.hightechvisi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</dc:creator>
  <cp:keywords/>
  <dc:description/>
  <cp:lastModifiedBy>Basma</cp:lastModifiedBy>
  <cp:revision>3</cp:revision>
  <dcterms:created xsi:type="dcterms:W3CDTF">2012-11-20T08:12:00Z</dcterms:created>
  <dcterms:modified xsi:type="dcterms:W3CDTF">2012-11-20T08:12:00Z</dcterms:modified>
</cp:coreProperties>
</file>